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45" w:rsidRDefault="00EB3A80" w:rsidP="00C10631">
      <w:pPr>
        <w:jc w:val="center"/>
        <w:rPr>
          <w:rFonts w:ascii="Century Gothic" w:hAnsi="Century Gothic"/>
          <w:sz w:val="52"/>
        </w:rPr>
      </w:pPr>
      <w:r>
        <w:rPr>
          <w:rFonts w:ascii="Century Gothic" w:hAnsi="Century Gothic"/>
          <w:noProof/>
          <w:sz w:val="5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1877291"/>
            <wp:positionH relativeFrom="margin">
              <wp:align>center</wp:align>
            </wp:positionH>
            <wp:positionV relativeFrom="margin">
              <wp:align>center</wp:align>
            </wp:positionV>
            <wp:extent cx="9047018" cy="6459509"/>
            <wp:effectExtent l="0" t="1295400" r="0" b="1274791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7018" cy="645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502" w:rsidRDefault="00C10631" w:rsidP="00C10631">
      <w:pPr>
        <w:jc w:val="center"/>
        <w:rPr>
          <w:rFonts w:ascii="Century Gothic" w:hAnsi="Century Gothic"/>
          <w:sz w:val="52"/>
        </w:rPr>
      </w:pPr>
      <w:r w:rsidRPr="00C10631">
        <w:rPr>
          <w:rFonts w:ascii="Century Gothic" w:hAnsi="Century Gothic"/>
          <w:sz w:val="52"/>
        </w:rPr>
        <w:lastRenderedPageBreak/>
        <w:t>Moje książki:</w:t>
      </w:r>
    </w:p>
    <w:tbl>
      <w:tblPr>
        <w:tblStyle w:val="Tabela-Siatka"/>
        <w:tblW w:w="0" w:type="auto"/>
        <w:tblLook w:val="04A0"/>
      </w:tblPr>
      <w:tblGrid>
        <w:gridCol w:w="2006"/>
        <w:gridCol w:w="1650"/>
        <w:gridCol w:w="5808"/>
        <w:gridCol w:w="1525"/>
      </w:tblGrid>
      <w:tr w:rsidR="00C10631" w:rsidTr="00B32605">
        <w:tc>
          <w:tcPr>
            <w:tcW w:w="2006" w:type="dxa"/>
            <w:tcBorders>
              <w:top w:val="single" w:sz="12" w:space="0" w:color="auto"/>
            </w:tcBorders>
          </w:tcPr>
          <w:p w:rsidR="00C10631" w:rsidRPr="00C10631" w:rsidRDefault="00C10631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10631">
              <w:rPr>
                <w:rFonts w:ascii="Century Gothic" w:hAnsi="Century Gothic"/>
                <w:sz w:val="36"/>
                <w:szCs w:val="36"/>
              </w:rPr>
              <w:t>miesiąc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10631" w:rsidRPr="00C10631" w:rsidRDefault="00C10631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10631">
              <w:rPr>
                <w:rFonts w:ascii="Century Gothic" w:hAnsi="Century Gothic"/>
                <w:sz w:val="36"/>
                <w:szCs w:val="36"/>
              </w:rPr>
              <w:t>dni</w:t>
            </w:r>
          </w:p>
        </w:tc>
        <w:tc>
          <w:tcPr>
            <w:tcW w:w="5808" w:type="dxa"/>
            <w:tcBorders>
              <w:top w:val="single" w:sz="12" w:space="0" w:color="auto"/>
            </w:tcBorders>
          </w:tcPr>
          <w:p w:rsidR="00C10631" w:rsidRPr="00C10631" w:rsidRDefault="00C10631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10631">
              <w:rPr>
                <w:rFonts w:ascii="Century Gothic" w:hAnsi="Century Gothic"/>
                <w:sz w:val="36"/>
                <w:szCs w:val="36"/>
              </w:rPr>
              <w:t>autor, tytuł</w:t>
            </w: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C10631" w:rsidRPr="00C10631" w:rsidRDefault="00C10631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10631">
              <w:rPr>
                <w:rFonts w:ascii="Century Gothic" w:hAnsi="Century Gothic"/>
                <w:sz w:val="36"/>
                <w:szCs w:val="36"/>
              </w:rPr>
              <w:t>numer książki</w:t>
            </w:r>
          </w:p>
        </w:tc>
      </w:tr>
      <w:tr w:rsidR="002D6547" w:rsidTr="002D6547">
        <w:tc>
          <w:tcPr>
            <w:tcW w:w="2006" w:type="dxa"/>
            <w:vMerge w:val="restart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10631">
              <w:rPr>
                <w:rFonts w:ascii="Century Gothic" w:hAnsi="Century Gothic"/>
                <w:sz w:val="36"/>
                <w:szCs w:val="36"/>
              </w:rPr>
              <w:t>STYCZEŃ</w:t>
            </w: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1- 7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8 – 14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15 – 21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</w:tc>
      </w:tr>
      <w:tr w:rsidR="002D6547" w:rsidTr="00B32605">
        <w:tc>
          <w:tcPr>
            <w:tcW w:w="2006" w:type="dxa"/>
            <w:vMerge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22 -28</w:t>
            </w:r>
          </w:p>
        </w:tc>
        <w:tc>
          <w:tcPr>
            <w:tcW w:w="5808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</w:tr>
      <w:tr w:rsidR="002D6547" w:rsidTr="00B32605">
        <w:tc>
          <w:tcPr>
            <w:tcW w:w="2006" w:type="dxa"/>
            <w:vMerge w:val="restart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LUTY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29 – 04</w:t>
            </w:r>
          </w:p>
        </w:tc>
        <w:tc>
          <w:tcPr>
            <w:tcW w:w="5808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 – 11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12 – 18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</w:tc>
      </w:tr>
      <w:tr w:rsidR="002D6547" w:rsidTr="00B32605">
        <w:tc>
          <w:tcPr>
            <w:tcW w:w="2006" w:type="dxa"/>
            <w:vMerge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19 – 25</w:t>
            </w:r>
          </w:p>
        </w:tc>
        <w:tc>
          <w:tcPr>
            <w:tcW w:w="5808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8</w:t>
            </w:r>
          </w:p>
        </w:tc>
      </w:tr>
      <w:tr w:rsidR="002D6547" w:rsidTr="00B32605">
        <w:tc>
          <w:tcPr>
            <w:tcW w:w="2006" w:type="dxa"/>
            <w:vMerge w:val="restart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MARZEC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26 – 4</w:t>
            </w:r>
          </w:p>
        </w:tc>
        <w:tc>
          <w:tcPr>
            <w:tcW w:w="5808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 – 11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10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12 – 18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11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19 – 25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12</w:t>
            </w:r>
          </w:p>
        </w:tc>
      </w:tr>
      <w:tr w:rsidR="002D6547" w:rsidTr="00B32605">
        <w:tc>
          <w:tcPr>
            <w:tcW w:w="2006" w:type="dxa"/>
            <w:vMerge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26 – 1</w:t>
            </w:r>
          </w:p>
        </w:tc>
        <w:tc>
          <w:tcPr>
            <w:tcW w:w="5808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13</w:t>
            </w:r>
          </w:p>
        </w:tc>
      </w:tr>
      <w:tr w:rsidR="002D6547" w:rsidTr="00B32605">
        <w:tc>
          <w:tcPr>
            <w:tcW w:w="2006" w:type="dxa"/>
            <w:vMerge w:val="restart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KWIECIEŃ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 – 8</w:t>
            </w:r>
          </w:p>
        </w:tc>
        <w:tc>
          <w:tcPr>
            <w:tcW w:w="5808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14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– 15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15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16 – 22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16</w:t>
            </w:r>
          </w:p>
        </w:tc>
      </w:tr>
      <w:tr w:rsidR="002D6547" w:rsidTr="00B32605">
        <w:tc>
          <w:tcPr>
            <w:tcW w:w="2006" w:type="dxa"/>
            <w:vMerge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 23 – 29</w:t>
            </w:r>
          </w:p>
        </w:tc>
        <w:tc>
          <w:tcPr>
            <w:tcW w:w="5808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17</w:t>
            </w:r>
          </w:p>
        </w:tc>
      </w:tr>
      <w:tr w:rsidR="002D6547" w:rsidTr="00B32605">
        <w:tc>
          <w:tcPr>
            <w:tcW w:w="2006" w:type="dxa"/>
            <w:vMerge w:val="restart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MAJ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30 – 6</w:t>
            </w:r>
          </w:p>
        </w:tc>
        <w:tc>
          <w:tcPr>
            <w:tcW w:w="5808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18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 – 13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19</w:t>
            </w:r>
          </w:p>
        </w:tc>
      </w:tr>
      <w:tr w:rsidR="002D6547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14 – 20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20</w:t>
            </w:r>
          </w:p>
        </w:tc>
      </w:tr>
      <w:tr w:rsidR="002D6547" w:rsidRPr="00C10631" w:rsidTr="00B32605">
        <w:tc>
          <w:tcPr>
            <w:tcW w:w="2006" w:type="dxa"/>
            <w:vMerge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21 – 27</w:t>
            </w:r>
          </w:p>
        </w:tc>
        <w:tc>
          <w:tcPr>
            <w:tcW w:w="5808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21</w:t>
            </w:r>
          </w:p>
        </w:tc>
      </w:tr>
      <w:tr w:rsidR="002D6547" w:rsidRPr="00C10631" w:rsidTr="00B32605">
        <w:tc>
          <w:tcPr>
            <w:tcW w:w="2006" w:type="dxa"/>
            <w:vMerge w:val="restart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CZERWIEC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28 – 3</w:t>
            </w:r>
          </w:p>
        </w:tc>
        <w:tc>
          <w:tcPr>
            <w:tcW w:w="5808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22</w:t>
            </w:r>
          </w:p>
        </w:tc>
      </w:tr>
      <w:tr w:rsidR="002D6547" w:rsidRPr="00C10631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 – 10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23</w:t>
            </w:r>
          </w:p>
        </w:tc>
      </w:tr>
      <w:tr w:rsidR="002D6547" w:rsidRPr="00C10631" w:rsidTr="002D6547">
        <w:tc>
          <w:tcPr>
            <w:tcW w:w="2006" w:type="dxa"/>
            <w:vMerge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11 – 17</w:t>
            </w:r>
          </w:p>
        </w:tc>
        <w:tc>
          <w:tcPr>
            <w:tcW w:w="5808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24</w:t>
            </w:r>
          </w:p>
        </w:tc>
      </w:tr>
      <w:tr w:rsidR="002D6547" w:rsidRPr="00C10631" w:rsidTr="00B32605">
        <w:tc>
          <w:tcPr>
            <w:tcW w:w="2006" w:type="dxa"/>
            <w:vMerge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2D6547" w:rsidRPr="00C10631" w:rsidRDefault="0033438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18 - 22</w:t>
            </w:r>
            <w:bookmarkStart w:id="0" w:name="_GoBack"/>
            <w:bookmarkEnd w:id="0"/>
          </w:p>
        </w:tc>
        <w:tc>
          <w:tcPr>
            <w:tcW w:w="5808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2D6547" w:rsidRPr="00C10631" w:rsidRDefault="002D6547" w:rsidP="00C106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25</w:t>
            </w:r>
          </w:p>
        </w:tc>
      </w:tr>
    </w:tbl>
    <w:p w:rsidR="00B32605" w:rsidRPr="00C10631" w:rsidRDefault="009B31BF" w:rsidP="00B32605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   </w:t>
      </w:r>
      <w:r>
        <w:rPr>
          <w:rFonts w:ascii="Century Gothic" w:hAnsi="Century Gothic"/>
          <w:sz w:val="36"/>
          <w:szCs w:val="36"/>
        </w:rPr>
        <w:tab/>
      </w:r>
      <w:r w:rsidR="00B32605">
        <w:rPr>
          <w:rFonts w:ascii="Century Gothic" w:hAnsi="Century Gothic"/>
          <w:sz w:val="36"/>
          <w:szCs w:val="36"/>
        </w:rPr>
        <w:t>Dałam</w:t>
      </w:r>
      <w:r>
        <w:rPr>
          <w:rFonts w:ascii="Century Gothic" w:hAnsi="Century Gothic"/>
          <w:sz w:val="36"/>
          <w:szCs w:val="36"/>
        </w:rPr>
        <w:t>/-em</w:t>
      </w:r>
      <w:r w:rsidR="00B32605">
        <w:rPr>
          <w:rFonts w:ascii="Century Gothic" w:hAnsi="Century Gothic"/>
          <w:sz w:val="36"/>
          <w:szCs w:val="36"/>
        </w:rPr>
        <w:t xml:space="preserve"> radę ! </w:t>
      </w:r>
      <w:r w:rsidR="00B32605" w:rsidRPr="00B32605">
        <w:rPr>
          <w:rFonts w:ascii="Century Gothic" w:hAnsi="Century Gothic"/>
          <w:sz w:val="36"/>
          <w:szCs w:val="36"/>
        </w:rPr>
        <w:sym w:font="Wingdings" w:char="F04A"/>
      </w:r>
      <w:r>
        <w:rPr>
          <w:rFonts w:ascii="Century Gothic" w:hAnsi="Century Gothic"/>
          <w:sz w:val="36"/>
          <w:szCs w:val="36"/>
        </w:rPr>
        <w:t xml:space="preserve">                           Potwierdzenie</w:t>
      </w:r>
    </w:p>
    <w:p w:rsidR="00B32605" w:rsidRDefault="00B32605" w:rsidP="00B32605">
      <w:pPr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    </w:t>
      </w:r>
      <w:r w:rsidRPr="00B32605">
        <w:rPr>
          <w:rFonts w:ascii="Century Gothic" w:hAnsi="Century Gothic"/>
          <w:sz w:val="28"/>
          <w:szCs w:val="36"/>
        </w:rPr>
        <w:t>……………………………………..</w:t>
      </w:r>
      <w:r>
        <w:rPr>
          <w:rFonts w:ascii="Century Gothic" w:hAnsi="Century Gothic"/>
          <w:sz w:val="28"/>
          <w:szCs w:val="36"/>
        </w:rPr>
        <w:t xml:space="preserve">                         </w:t>
      </w:r>
      <w:r w:rsidRPr="00B32605">
        <w:rPr>
          <w:rFonts w:ascii="Century Gothic" w:hAnsi="Century Gothic"/>
          <w:sz w:val="28"/>
          <w:szCs w:val="36"/>
        </w:rPr>
        <w:t>……………………………………..</w:t>
      </w:r>
    </w:p>
    <w:p w:rsidR="00B32605" w:rsidRPr="00B32605" w:rsidRDefault="00B32605" w:rsidP="00B32605">
      <w:pPr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                         podpis                                                                   </w:t>
      </w:r>
      <w:proofErr w:type="spellStart"/>
      <w:r>
        <w:rPr>
          <w:rFonts w:ascii="Century Gothic" w:hAnsi="Century Gothic"/>
          <w:sz w:val="28"/>
          <w:szCs w:val="36"/>
        </w:rPr>
        <w:t>podpis</w:t>
      </w:r>
      <w:proofErr w:type="spellEnd"/>
    </w:p>
    <w:p w:rsidR="00C10631" w:rsidRPr="00B32605" w:rsidRDefault="00C10631" w:rsidP="00C10631">
      <w:pPr>
        <w:jc w:val="center"/>
        <w:rPr>
          <w:rFonts w:ascii="Century Gothic" w:hAnsi="Century Gothic"/>
          <w:sz w:val="28"/>
        </w:rPr>
      </w:pPr>
    </w:p>
    <w:sectPr w:rsidR="00C10631" w:rsidRPr="00B32605" w:rsidSect="00095B59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425"/>
  <w:characterSpacingControl w:val="doNotCompress"/>
  <w:compat/>
  <w:rsids>
    <w:rsidRoot w:val="005F468C"/>
    <w:rsid w:val="00095B59"/>
    <w:rsid w:val="000B6345"/>
    <w:rsid w:val="0023225B"/>
    <w:rsid w:val="002D6547"/>
    <w:rsid w:val="00334387"/>
    <w:rsid w:val="005F468C"/>
    <w:rsid w:val="00825502"/>
    <w:rsid w:val="009B31BF"/>
    <w:rsid w:val="00B32605"/>
    <w:rsid w:val="00C10631"/>
    <w:rsid w:val="00EB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Magda</cp:lastModifiedBy>
  <cp:revision>2</cp:revision>
  <dcterms:created xsi:type="dcterms:W3CDTF">2018-01-03T17:01:00Z</dcterms:created>
  <dcterms:modified xsi:type="dcterms:W3CDTF">2018-01-03T17:01:00Z</dcterms:modified>
</cp:coreProperties>
</file>